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49737" w14:textId="45D6D16B" w:rsidR="00A742D1" w:rsidRDefault="00A742D1">
      <w:r>
        <w:t>638 психология НИР 20стр ТЕОЕРТИЧЕСКАЯ</w:t>
      </w:r>
    </w:p>
    <w:p w14:paraId="194521A6" w14:textId="0C289834" w:rsidR="00A742D1" w:rsidRDefault="00A742D1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8206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Эмоционально-коммуникативные характеристики в структуре формирующейся идентичности у подростков с риском компьютерной зависимости</w:t>
      </w:r>
    </w:p>
    <w:p w14:paraId="432A8CC0" w14:textId="77777777" w:rsidR="00A742D1" w:rsidRDefault="00A742D1" w:rsidP="00A742D1">
      <w:r>
        <w:t>Индивидуальный план научно-</w:t>
      </w:r>
      <w:proofErr w:type="gramStart"/>
      <w:r>
        <w:t>исследовательской  работы</w:t>
      </w:r>
      <w:proofErr w:type="gramEnd"/>
      <w:r>
        <w:t xml:space="preserve">. </w:t>
      </w:r>
    </w:p>
    <w:p w14:paraId="52666DBA" w14:textId="77777777" w:rsidR="00A742D1" w:rsidRDefault="00A742D1" w:rsidP="00A742D1">
      <w:r>
        <w:t xml:space="preserve">Введение, в котором указываются: </w:t>
      </w:r>
    </w:p>
    <w:p w14:paraId="3E8C5974" w14:textId="77777777" w:rsidR="00A742D1" w:rsidRDefault="00A742D1" w:rsidP="00A742D1">
      <w:r>
        <w:t xml:space="preserve">- цель, задачи, актуальность, практическая и научная значимость ВКР; </w:t>
      </w:r>
    </w:p>
    <w:p w14:paraId="29508BA9" w14:textId="77777777" w:rsidR="00A742D1" w:rsidRDefault="00A742D1" w:rsidP="00A742D1">
      <w:r>
        <w:t xml:space="preserve">- перечень основных работ и заданий, выполненных в процессе работы. </w:t>
      </w:r>
    </w:p>
    <w:p w14:paraId="6E8EBE5F" w14:textId="021ADC89" w:rsidR="00A742D1" w:rsidRDefault="00A742D1" w:rsidP="00A742D1">
      <w:r>
        <w:t>Сюда же написать научную новизну и практическую значимость</w:t>
      </w:r>
    </w:p>
    <w:p w14:paraId="120AA80A" w14:textId="77777777" w:rsidR="00A742D1" w:rsidRDefault="00A742D1" w:rsidP="00A742D1">
      <w:r>
        <w:t xml:space="preserve">Основная часть, в которой проводятся: </w:t>
      </w:r>
    </w:p>
    <w:p w14:paraId="3DDD52B6" w14:textId="02DAFFAC" w:rsidR="00A742D1" w:rsidRDefault="00A742D1" w:rsidP="00A742D1">
      <w:r>
        <w:t xml:space="preserve">- библиографический обзор по теме ВКР с анализом и систематизацией информации; </w:t>
      </w:r>
    </w:p>
    <w:p w14:paraId="13B3ED6C" w14:textId="77777777" w:rsidR="00A742D1" w:rsidRDefault="00A742D1" w:rsidP="00A742D1">
      <w:r>
        <w:t>Заключение, включающее описание навыков и умений, приобретенных в процессе</w:t>
      </w:r>
    </w:p>
    <w:p w14:paraId="78A7F304" w14:textId="77777777" w:rsidR="00A742D1" w:rsidRDefault="00A742D1" w:rsidP="00A742D1">
      <w:r>
        <w:t xml:space="preserve">учебной практики (научно-исследовательская работа). </w:t>
      </w:r>
    </w:p>
    <w:p w14:paraId="3F6F5395" w14:textId="28CDDE7E" w:rsidR="00A742D1" w:rsidRDefault="00A742D1" w:rsidP="00A742D1">
      <w:r>
        <w:t>Список использованных источников</w:t>
      </w:r>
      <w:r>
        <w:t xml:space="preserve"> не менее 20 не ранее 2022г часть взять из программы, дату обращения ставить 30.05.2025</w:t>
      </w:r>
    </w:p>
    <w:sectPr w:rsidR="00A74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D1"/>
    <w:rsid w:val="008E2CC8"/>
    <w:rsid w:val="00A7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E1F0"/>
  <w15:chartTrackingRefBased/>
  <w15:docId w15:val="{560B37E4-E7C1-4427-A251-1ED69B95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4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2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4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42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4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4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4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4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2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4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42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42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42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42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42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42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42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4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74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4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4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4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742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42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742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42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742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42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2025-06-13T05:56:00Z</dcterms:created>
  <dcterms:modified xsi:type="dcterms:W3CDTF">2025-06-13T05:59:00Z</dcterms:modified>
</cp:coreProperties>
</file>